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5A" w:rsidRDefault="002C795A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C795A" w:rsidRDefault="002C795A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C795A" w:rsidRDefault="002C795A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2C795A" w:rsidRDefault="002C795A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План</w:t>
      </w: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</w:pPr>
      <w:bookmarkStart w:id="0" w:name="_GoBack"/>
      <w:proofErr w:type="spellStart"/>
      <w:r w:rsidRPr="003E0A58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t>внутришкольной</w:t>
      </w:r>
      <w:proofErr w:type="spellEnd"/>
      <w:r w:rsidRPr="003E0A58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t xml:space="preserve"> системы оценки качества образования</w:t>
      </w:r>
      <w:bookmarkEnd w:id="0"/>
    </w:p>
    <w:p w:rsid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</w:pPr>
      <w:r w:rsidRPr="003E0A58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t>(ВСОКО)</w:t>
      </w:r>
      <w:r w:rsidRPr="003E0A58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cr/>
      </w:r>
      <w:r w:rsidR="00C367C4"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t xml:space="preserve"> НА 2021-2022 УЧЕБНЫЙ ГОД</w:t>
      </w:r>
    </w:p>
    <w:p w:rsidR="00C367C4" w:rsidRPr="003E0A58" w:rsidRDefault="00C367C4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t xml:space="preserve">МБОУ СОШ  с. Улу-Теляк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u w:val="single"/>
          <w:lang w:bidi="en-US"/>
        </w:rPr>
        <w:t>им.В.Лесунова</w:t>
      </w:r>
      <w:proofErr w:type="spellEnd"/>
    </w:p>
    <w:p w:rsidR="003E0A58" w:rsidRPr="003E0A58" w:rsidRDefault="003E0A58" w:rsidP="003E0A58">
      <w:pPr>
        <w:spacing w:after="0" w:line="240" w:lineRule="auto"/>
        <w:rPr>
          <w:rFonts w:ascii="Calibri" w:eastAsia="Times New Roman" w:hAnsi="Calibri" w:cs="Times New Roman"/>
          <w:sz w:val="28"/>
          <w:szCs w:val="24"/>
          <w:lang w:bidi="en-US"/>
        </w:rPr>
      </w:pPr>
    </w:p>
    <w:p w:rsidR="003E0A58" w:rsidRPr="003E0A58" w:rsidRDefault="003E0A58" w:rsidP="003E0A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3E0A58" w:rsidRPr="003E0A58" w:rsidRDefault="003E0A58" w:rsidP="003E0A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3E0A58" w:rsidRPr="003E0A58" w:rsidRDefault="003E0A58" w:rsidP="003E0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3E0A58" w:rsidRPr="003E0A58" w:rsidRDefault="003E0A58" w:rsidP="003E0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3E0A58" w:rsidRPr="003E0A58" w:rsidRDefault="003E0A58" w:rsidP="003E0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3E0A58" w:rsidRPr="003E0A58" w:rsidRDefault="003E0A58" w:rsidP="003E0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</w:p>
    <w:p w:rsidR="002C795A" w:rsidRDefault="002C795A">
      <w:pP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br w:type="page"/>
      </w:r>
    </w:p>
    <w:p w:rsidR="003E0A58" w:rsidRPr="003E0A58" w:rsidRDefault="003E0A58" w:rsidP="003E0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3E0A58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lastRenderedPageBreak/>
        <w:t>АВГУСТ</w:t>
      </w:r>
    </w:p>
    <w:p w:rsidR="003E0A58" w:rsidRPr="003E0A58" w:rsidRDefault="003E0A58" w:rsidP="003E0A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bidi="en-US"/>
        </w:rPr>
      </w:pPr>
      <w:r w:rsidRPr="003E0A58">
        <w:rPr>
          <w:rFonts w:ascii="Calibri" w:eastAsia="Times New Roman" w:hAnsi="Calibri" w:cs="Times New Roman"/>
          <w:b/>
          <w:sz w:val="24"/>
          <w:szCs w:val="24"/>
          <w:lang w:bidi="en-US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27"/>
        <w:gridCol w:w="1157"/>
        <w:gridCol w:w="1790"/>
        <w:gridCol w:w="2092"/>
        <w:gridCol w:w="1553"/>
        <w:gridCol w:w="1599"/>
        <w:gridCol w:w="1462"/>
        <w:gridCol w:w="1312"/>
        <w:gridCol w:w="1322"/>
      </w:tblGrid>
      <w:tr w:rsidR="00D34050" w:rsidRPr="003E0A58" w:rsidTr="002C795A">
        <w:tc>
          <w:tcPr>
            <w:tcW w:w="572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№ </w:t>
            </w:r>
            <w:proofErr w:type="gramStart"/>
            <w:r w:rsidRPr="003E0A58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3E0A58">
              <w:rPr>
                <w:rFonts w:ascii="Times New Roman" w:eastAsia="Calibri" w:hAnsi="Times New Roman" w:cs="Times New Roman"/>
                <w:lang w:eastAsia="ru-RU"/>
              </w:rPr>
              <w:t>/п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Классы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контроля</w:t>
            </w:r>
          </w:p>
        </w:tc>
        <w:tc>
          <w:tcPr>
            <w:tcW w:w="1599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Метод контроля 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Итоги (Где слушается).</w:t>
            </w:r>
          </w:p>
        </w:tc>
      </w:tr>
      <w:tr w:rsidR="00D34050" w:rsidRPr="003E0A58" w:rsidTr="002C795A">
        <w:tc>
          <w:tcPr>
            <w:tcW w:w="57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1927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Санитарно-гигиенический режим и техника безопасности труда.</w:t>
            </w:r>
          </w:p>
        </w:tc>
        <w:tc>
          <w:tcPr>
            <w:tcW w:w="1157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1-11</w:t>
            </w:r>
          </w:p>
        </w:tc>
        <w:tc>
          <w:tcPr>
            <w:tcW w:w="1790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Санитарное состояние кабинетов, раздевалок, школьной столовой, спортзалов, соответствия маркировки мебели.</w:t>
            </w:r>
          </w:p>
        </w:tc>
        <w:tc>
          <w:tcPr>
            <w:tcW w:w="209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Установление соответствия санитарного состояния, раздевалок, школьной столовой, спортзала, маркировки мебели  требованиям нормативных документов.   </w:t>
            </w:r>
          </w:p>
        </w:tc>
        <w:tc>
          <w:tcPr>
            <w:tcW w:w="1553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599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Обобщающий</w:t>
            </w:r>
          </w:p>
        </w:tc>
        <w:tc>
          <w:tcPr>
            <w:tcW w:w="146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Наблюдение Беседа</w:t>
            </w:r>
          </w:p>
        </w:tc>
        <w:tc>
          <w:tcPr>
            <w:tcW w:w="1312" w:type="dxa"/>
            <w:shd w:val="clear" w:color="auto" w:fill="auto"/>
          </w:tcPr>
          <w:p w:rsidR="003E0A58" w:rsidRPr="003E0A58" w:rsidRDefault="00D34050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Зам. по АХЧ</w:t>
            </w:r>
            <w:proofErr w:type="gramStart"/>
            <w:r w:rsidR="003E0A58" w:rsidRPr="003E0A58">
              <w:rPr>
                <w:rFonts w:ascii="Times New Roman" w:eastAsia="Calibri" w:hAnsi="Times New Roman" w:cs="Times New Roman"/>
                <w:lang w:eastAsia="ru-RU"/>
              </w:rPr>
              <w:t>,У</w:t>
            </w:r>
            <w:proofErr w:type="gramEnd"/>
            <w:r w:rsidR="003E0A58" w:rsidRPr="003E0A58">
              <w:rPr>
                <w:rFonts w:ascii="Times New Roman" w:eastAsia="Calibri" w:hAnsi="Times New Roman" w:cs="Times New Roman"/>
                <w:lang w:eastAsia="ru-RU"/>
              </w:rPr>
              <w:t>ВР</w:t>
            </w:r>
          </w:p>
        </w:tc>
        <w:tc>
          <w:tcPr>
            <w:tcW w:w="132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D34050" w:rsidRPr="003E0A58" w:rsidTr="002C795A">
        <w:tc>
          <w:tcPr>
            <w:tcW w:w="57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1927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Рабочие программы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57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1-11</w:t>
            </w:r>
          </w:p>
        </w:tc>
        <w:tc>
          <w:tcPr>
            <w:tcW w:w="1790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Утверждение рабочих программ учителей </w:t>
            </w:r>
          </w:p>
        </w:tc>
        <w:tc>
          <w:tcPr>
            <w:tcW w:w="209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Качество и соответствие     рабочих программ государственным программам</w:t>
            </w:r>
          </w:p>
        </w:tc>
        <w:tc>
          <w:tcPr>
            <w:tcW w:w="1553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99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46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</w:tc>
        <w:tc>
          <w:tcPr>
            <w:tcW w:w="131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Зам. по УВР 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Рук</w:t>
            </w:r>
            <w:proofErr w:type="gramStart"/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.. </w:t>
            </w:r>
            <w:proofErr w:type="gramEnd"/>
            <w:r w:rsidRPr="003E0A58">
              <w:rPr>
                <w:rFonts w:ascii="Times New Roman" w:eastAsia="Calibri" w:hAnsi="Times New Roman" w:cs="Times New Roman"/>
                <w:lang w:eastAsia="ru-RU"/>
              </w:rPr>
              <w:t>ШМО</w:t>
            </w:r>
          </w:p>
        </w:tc>
        <w:tc>
          <w:tcPr>
            <w:tcW w:w="132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Совещание при </w:t>
            </w:r>
            <w:proofErr w:type="spellStart"/>
            <w:r w:rsidRPr="003E0A58">
              <w:rPr>
                <w:rFonts w:ascii="Times New Roman" w:eastAsia="Calibri" w:hAnsi="Times New Roman" w:cs="Times New Roman"/>
                <w:lang w:eastAsia="ru-RU"/>
              </w:rPr>
              <w:t>зам.по</w:t>
            </w:r>
            <w:proofErr w:type="spellEnd"/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 УВР</w:t>
            </w:r>
          </w:p>
        </w:tc>
      </w:tr>
      <w:tr w:rsidR="00D34050" w:rsidRPr="003E0A58" w:rsidTr="002C795A">
        <w:tc>
          <w:tcPr>
            <w:tcW w:w="57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1927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Рабочие программы</w:t>
            </w:r>
          </w:p>
        </w:tc>
        <w:tc>
          <w:tcPr>
            <w:tcW w:w="1157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1-11</w:t>
            </w:r>
          </w:p>
        </w:tc>
        <w:tc>
          <w:tcPr>
            <w:tcW w:w="1790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Проверка рабочих программ по факультативам,</w:t>
            </w:r>
            <w:r w:rsidR="00D34050">
              <w:rPr>
                <w:rFonts w:ascii="Times New Roman" w:eastAsia="Calibri" w:hAnsi="Times New Roman" w:cs="Times New Roman"/>
                <w:lang w:eastAsia="ru-RU"/>
              </w:rPr>
              <w:t xml:space="preserve"> внеурочной деятельности</w:t>
            </w:r>
            <w:proofErr w:type="gramStart"/>
            <w:r w:rsidR="00D34050"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Pr="003E0A58">
              <w:rPr>
                <w:rFonts w:ascii="Times New Roman" w:eastAsia="Calibri" w:hAnsi="Times New Roman" w:cs="Times New Roman"/>
                <w:lang w:eastAsia="ru-RU"/>
              </w:rPr>
              <w:t>.</w:t>
            </w:r>
            <w:proofErr w:type="gramEnd"/>
          </w:p>
        </w:tc>
        <w:tc>
          <w:tcPr>
            <w:tcW w:w="209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Проконтролировать качество и соответствие рабочих программ т</w:t>
            </w:r>
            <w:r w:rsidR="00D34050">
              <w:rPr>
                <w:rFonts w:ascii="Times New Roman" w:eastAsia="Calibri" w:hAnsi="Times New Roman" w:cs="Times New Roman"/>
                <w:lang w:eastAsia="ru-RU"/>
              </w:rPr>
              <w:t xml:space="preserve">емам спецкурсов, факультативов, внеурочной </w:t>
            </w:r>
            <w:r w:rsidR="00D34050">
              <w:rPr>
                <w:rFonts w:ascii="Times New Roman" w:eastAsia="Calibri" w:hAnsi="Times New Roman" w:cs="Times New Roman"/>
                <w:lang w:eastAsia="ru-RU"/>
              </w:rPr>
              <w:lastRenderedPageBreak/>
              <w:t>деятельности</w:t>
            </w:r>
          </w:p>
        </w:tc>
        <w:tc>
          <w:tcPr>
            <w:tcW w:w="1553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599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46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>Беседа</w:t>
            </w:r>
          </w:p>
        </w:tc>
        <w:tc>
          <w:tcPr>
            <w:tcW w:w="131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Зам. по УВР 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22" w:type="dxa"/>
            <w:shd w:val="clear" w:color="auto" w:fill="auto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Calibri" w:hAnsi="Times New Roman" w:cs="Times New Roman"/>
                <w:lang w:eastAsia="ru-RU"/>
              </w:rPr>
              <w:t>Совещ</w:t>
            </w:r>
            <w:proofErr w:type="spellEnd"/>
            <w:r w:rsidRPr="003E0A58">
              <w:rPr>
                <w:rFonts w:ascii="Times New Roman" w:eastAsia="Calibri" w:hAnsi="Times New Roman" w:cs="Times New Roman"/>
                <w:lang w:eastAsia="ru-RU"/>
              </w:rPr>
              <w:t xml:space="preserve">. при зам. </w:t>
            </w:r>
            <w:proofErr w:type="spellStart"/>
            <w:r w:rsidRPr="003E0A58">
              <w:rPr>
                <w:rFonts w:ascii="Times New Roman" w:eastAsia="Calibri" w:hAnsi="Times New Roman" w:cs="Times New Roman"/>
                <w:lang w:eastAsia="ru-RU"/>
              </w:rPr>
              <w:t>дир</w:t>
            </w:r>
            <w:proofErr w:type="spellEnd"/>
            <w:r w:rsidRPr="003E0A58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</w:tr>
    </w:tbl>
    <w:p w:rsidR="003E0A58" w:rsidRPr="003E0A58" w:rsidRDefault="003E0A58" w:rsidP="003E0A5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bidi="en-US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val="en-US" w:bidi="en-US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val="en-US" w:bidi="en-US"/>
        </w:rPr>
        <w:t>СЕНТЯБРЬ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2552"/>
        <w:gridCol w:w="3118"/>
        <w:gridCol w:w="1134"/>
        <w:gridCol w:w="1276"/>
        <w:gridCol w:w="1134"/>
        <w:gridCol w:w="1418"/>
        <w:gridCol w:w="708"/>
      </w:tblGrid>
      <w:tr w:rsidR="003E0A58" w:rsidRPr="003E0A58" w:rsidTr="00C367C4">
        <w:tc>
          <w:tcPr>
            <w:tcW w:w="567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255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11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27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Метод контроля </w:t>
            </w:r>
          </w:p>
        </w:tc>
        <w:tc>
          <w:tcPr>
            <w:tcW w:w="141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70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 (Где слушается).</w:t>
            </w:r>
          </w:p>
        </w:tc>
      </w:tr>
      <w:tr w:rsidR="003E0A58" w:rsidRPr="003E0A58" w:rsidTr="00C367C4">
        <w:tc>
          <w:tcPr>
            <w:tcW w:w="567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Посещаемость занятий обучающимися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обучающимися.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Отслеживание посещаемости занятий обучающимися.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с «трудными» обучающимися и неблагополучными семьями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Банк данных «трудных» обучающихся и неблагополучных семей.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Своевременное отслеживание классными руководителями посещения учебных занятий, выполнения домашних заданий, обеспеченность учебниками, школьными принадлежностями и полноту привлечения их в кружки и секции.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3.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обучающихся горячим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питанием.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Банк данных детей, которые питаются в школьной столовой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организованно.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Банк данных обучающихся, нуждающихся в бесплатном питании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Своевременная организация питания обучающихся и оформление документов на 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питание классными руководителями.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Соц.педагог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Зав. по ВР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309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Соблюдение преемственности начальной и средней школы при переходе на ФГОС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Садькова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С.Ю.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309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знаний, умений и навыков обучающихся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Результативность обучения.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2-11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4-9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3E0A58" w:rsidRPr="003E0A58" w:rsidRDefault="003E0A58" w:rsidP="00C367C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Входной мониторинг   по русскому языку, математике.</w:t>
            </w:r>
          </w:p>
        </w:tc>
        <w:tc>
          <w:tcPr>
            <w:tcW w:w="3118" w:type="dxa"/>
          </w:tcPr>
          <w:p w:rsidR="003E0A58" w:rsidRPr="003E0A58" w:rsidRDefault="003E0A58" w:rsidP="00C367C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Анализ уровня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ЗУН  по предметам русский язык, математики,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Письменная проверка знаний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Рук. МО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Справка </w:t>
            </w:r>
          </w:p>
        </w:tc>
      </w:tr>
      <w:tr w:rsidR="003E0A58" w:rsidRPr="003E0A58" w:rsidTr="00C367C4">
        <w:tc>
          <w:tcPr>
            <w:tcW w:w="15309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Личные дела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Личные дела обучающихся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 своевременность, правильность оформления и ведения личных 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дел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классными руководителями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 ОШ-1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данных, необходимых для отчета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ОШ-1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Проконтролировать достоверность данных к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отчету ОШ-1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Собеседование по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специально подготовленной программе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по УВР 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Учебно-методическое обеспечение УВП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Обеспеченность программами и учебниками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обеспечение учебниками, программами, выявить проблемы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Зав. библиотекой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4,6,7,9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 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309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работы  ШМО на новый учебный год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9, 11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ШМО по подготовке к итоговой аттестации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Включение в план работы    ШМО мероприятий по подготовке к ЕГЭ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Заседание метод. совета</w:t>
            </w:r>
          </w:p>
        </w:tc>
      </w:tr>
      <w:tr w:rsidR="003E0A58" w:rsidRPr="003E0A58" w:rsidTr="00C367C4">
        <w:tc>
          <w:tcPr>
            <w:tcW w:w="15309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Контроль за состоянием методической работы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предметных ШМО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3E0A58" w:rsidRPr="003E0A58" w:rsidRDefault="00C367C4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 работы МО на  2021-2022</w:t>
            </w:r>
            <w:r w:rsidR="003E0A58"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Полнота и качество планирование работы в соответствии с целями и задачами педагогического коллектива  и методической темы школы.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Заседание методического совета</w:t>
            </w:r>
          </w:p>
        </w:tc>
      </w:tr>
      <w:tr w:rsidR="003E0A58" w:rsidRPr="003E0A58" w:rsidTr="00C367C4">
        <w:tc>
          <w:tcPr>
            <w:tcW w:w="15309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работой педагогических кадров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Списки учителей, которые обязаны пройти курсовую подготовку.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списков учителей, обязанных и желающих  повысить свою квалификацию.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Аттестация учителей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Списки учителей, подавших на заявления на повышение или подтверждения квалификационной категории.</w:t>
            </w:r>
          </w:p>
        </w:tc>
        <w:tc>
          <w:tcPr>
            <w:tcW w:w="3118" w:type="dxa"/>
          </w:tcPr>
          <w:p w:rsidR="003E0A58" w:rsidRPr="003E0A58" w:rsidRDefault="003E0A58" w:rsidP="00C367C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Уточнение  и корректировка списков учителей, желающих пройти аттестацию.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4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70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состоянием воспитательной работы и дополнительного образования детей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2552"/>
        <w:gridCol w:w="3118"/>
        <w:gridCol w:w="1134"/>
        <w:gridCol w:w="1276"/>
        <w:gridCol w:w="1134"/>
        <w:gridCol w:w="1134"/>
        <w:gridCol w:w="851"/>
      </w:tblGrid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Дополнительное образование 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творческих объединений школьников. Методическое обеспечение дополнительного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 детей в школе.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Изучение: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-организации работы педагогов дополнительного образования по формированию творческих объединений школьников;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-методического обеспечения дополнительного образования детей.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Административный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 с педагогами доп. Образования, посещен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ие занятий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Зам.по</w:t>
            </w:r>
            <w:proofErr w:type="spellEnd"/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УВР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.</w:t>
            </w:r>
            <w:proofErr w:type="gramEnd"/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 социальный педагог.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Планы воспитательной работы классных руководителей, социальный педагог. 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деятельности классных руководителей, социальных педагогов, психологов.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Административный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документации, собеседование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 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МО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 рук.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Дежурство по школе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Составление графиков дежурства по школе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Повышения качества дежурства по школе, соблюдение обучающимися норм и правил поведения.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 по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руководители.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«Трудные дети»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Система взаимодействия классных руководителей, социальных педагогов, по предотвращению прогулов «трудными» детьми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Оказание социальной, учебной и психологической помощи несовершеннолетним.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Наблюдение, беседа,  посещение на дому.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Соц.педагог</w:t>
            </w:r>
            <w:proofErr w:type="spellEnd"/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rPr>
          <w:trHeight w:val="1162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55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работы месячника   безопасности дорожного движения.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Профилактика дорожно-транспортных  происшествий.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занятий по ПДД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УВР.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E0A58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ОКТЯБРЬ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3048"/>
        <w:gridCol w:w="3048"/>
        <w:gridCol w:w="992"/>
        <w:gridCol w:w="992"/>
        <w:gridCol w:w="1134"/>
        <w:gridCol w:w="1134"/>
        <w:gridCol w:w="851"/>
      </w:tblGrid>
      <w:tr w:rsidR="003E0A58" w:rsidRPr="003E0A58" w:rsidTr="00C367C4">
        <w:tc>
          <w:tcPr>
            <w:tcW w:w="567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со школьниками, имеющими повышенную мотивацию к учебно-познавательной деятельности.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наиболее подготовленным и мотивированными обучающимися.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и своевременность проведения индивидуальных занятий с обучающимися, имеющими повышенную мотивацию к учебно-познавательной деятельности. Качество индивидуально- дифференцированной работы на уроках.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 (посещение занятий)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поурочных планов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Обучающиеся,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Уроки, классные часы, внеклассные мероприятия.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Преемственность в обучении и воспитании, усвоение программного материала, диагностика уровня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, состояния здоровья, базовых эмоций на начало обучения в 5 классе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уроков)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Адаптация 1-х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Уроки, индивидуальная беседа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Организация адаптационного периода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уроков)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состояния знаний, умений и навыков обучающихся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Техника чтения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2-4 классы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Уроки чтения во 2-4-х классах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навыков чтения.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Устная проверка  знаний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Изучение результативности обучения по изученной теме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Письменная проверка знаний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состояния воспитательной работы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коллективы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классных руководителей по формированию классных коллективов в период адаптации.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Выявление психологического климата в классных коллективах.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Комплексно-обобщающий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Посещение классных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часов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,с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обеседование</w:t>
            </w:r>
            <w:proofErr w:type="spellEnd"/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rPr>
          <w:trHeight w:val="209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часы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3а,7б,8б 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и формы проведения классных часов.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Соответствие тематики и содержании классных часов воспитанию правовых, нравственных качеств личности обучающегося.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классных часов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Зам.по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работы педагогических кадров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4, 5,6,8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ученических тетрадей.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количество и назначение ученических тетрадей по русскому языку, математике,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,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соблюдение единых орфографических требований.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Замы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Контроль состояния методической работы 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 с высокой мотивацией к обучению и высоким интеллектуальным потенциалом.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Организация и анализ проведения школьных олимпиад.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Выявление одаренных обучающихся, подготовка к районным предметным олимпиадам.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 по УВР Руководители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работы с родителями</w:t>
      </w:r>
    </w:p>
    <w:tbl>
      <w:tblPr>
        <w:tblW w:w="15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450"/>
        <w:gridCol w:w="992"/>
        <w:gridCol w:w="3119"/>
        <w:gridCol w:w="2977"/>
        <w:gridCol w:w="1134"/>
        <w:gridCol w:w="992"/>
        <w:gridCol w:w="992"/>
        <w:gridCol w:w="1134"/>
        <w:gridCol w:w="870"/>
      </w:tblGrid>
      <w:tr w:rsidR="003E0A58" w:rsidRPr="003E0A58" w:rsidTr="00C367C4">
        <w:trPr>
          <w:trHeight w:val="1700"/>
        </w:trPr>
        <w:tc>
          <w:tcPr>
            <w:tcW w:w="52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Председатели классных родительский комитетов.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11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Банк данных  председателей классных родительских комитетов.</w:t>
            </w:r>
          </w:p>
        </w:tc>
        <w:tc>
          <w:tcPr>
            <w:tcW w:w="2977" w:type="dxa"/>
          </w:tcPr>
          <w:p w:rsidR="003E0A58" w:rsidRPr="003E0A58" w:rsidRDefault="00EC6CF3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Составить план  работы на 2021-2022</w:t>
            </w:r>
            <w:r w:rsidR="003E0A58"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 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Зав. по ВР.</w:t>
            </w:r>
          </w:p>
        </w:tc>
        <w:tc>
          <w:tcPr>
            <w:tcW w:w="87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состоянием здоровья обучающихся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2363"/>
        <w:gridCol w:w="962"/>
        <w:gridCol w:w="3212"/>
        <w:gridCol w:w="2977"/>
        <w:gridCol w:w="1134"/>
        <w:gridCol w:w="992"/>
        <w:gridCol w:w="992"/>
        <w:gridCol w:w="1134"/>
        <w:gridCol w:w="851"/>
      </w:tblGrid>
      <w:tr w:rsidR="003E0A58" w:rsidRPr="003E0A58" w:rsidTr="00C367C4">
        <w:tc>
          <w:tcPr>
            <w:tcW w:w="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6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Учителя-предметники, классные руководители</w:t>
            </w:r>
          </w:p>
        </w:tc>
        <w:tc>
          <w:tcPr>
            <w:tcW w:w="96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21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инструкций по технике безопасности  на рабочем месте учителей, классных руководителей; наличие документов, подтверждающих проведение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инструктажа.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Проверить проведение учителями инструктажа по технике безопасности, правилам поведения на уроках и во внеурочное время и осуществления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контроля за исполнением.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Провер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 документации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 по 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3E0A58" w:rsidRPr="003E0A58" w:rsidRDefault="003E0A58" w:rsidP="003E0A58">
      <w:pPr>
        <w:spacing w:after="200" w:line="276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НОЯБРЬ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3048"/>
        <w:gridCol w:w="71"/>
        <w:gridCol w:w="2977"/>
        <w:gridCol w:w="1134"/>
        <w:gridCol w:w="992"/>
        <w:gridCol w:w="992"/>
        <w:gridCol w:w="1134"/>
        <w:gridCol w:w="851"/>
      </w:tblGrid>
      <w:tr w:rsidR="003E0A58" w:rsidRPr="003E0A58" w:rsidTr="00C367C4">
        <w:tc>
          <w:tcPr>
            <w:tcW w:w="567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048" w:type="dxa"/>
            <w:gridSpan w:val="2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 проверяет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обучающимися.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  классных руководителей по обеспечению посещаемости. Работа социального педагога  с детьми «группы риска»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Выполнение закона «Об образовании» в части   посещаемости и получения обязательного образования в основной школе и средней школе.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Зам.по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Административное совещание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 со слабыми интеллектуальными способностями.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1-4,9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Оформление на медико-психологическую комиссию.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Своевременное выявление обучающихся со слабым интеллектом и оказание им помощи по дальнейшему обучению.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учителя с обучающимися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2б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учебно-интеллектуальных умений и навыков (письмо, письменная речь) на уроках русского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языка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Изучение результативности обучения по изученной теме 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учителей математики с обучающимися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8б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Формирование учебно-интеллектуальных умений и навыков (анализ) на уроках математики.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Изучение результативности обучения по изученной теме.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Состояние преподавания литературы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преподавания литературы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Методика преподавания литературы, личностно-ориентированный подход в обучении, применение ИКТ.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занятий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поурочного планирования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состоянием знаний, умений и навыков обучающихся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Результативность и качество обучения за 1 четверть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Химия, физика, русский язык, башкирский язык, математика</w:t>
            </w:r>
          </w:p>
        </w:tc>
        <w:tc>
          <w:tcPr>
            <w:tcW w:w="3048" w:type="dxa"/>
            <w:gridSpan w:val="2"/>
          </w:tcPr>
          <w:p w:rsidR="003E0A58" w:rsidRPr="003E0A58" w:rsidRDefault="00122E42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  <w:r w:rsidR="003E0A58"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уровня </w:t>
            </w:r>
            <w:proofErr w:type="spellStart"/>
            <w:r w:rsidR="003E0A58" w:rsidRPr="003E0A58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="003E0A58"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ЗУН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Письменная проверка знаний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зам.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УВР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журналы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образовательных программ. Объективность выставления отметок за 1 четверть,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правильность заполнения журналов учителями и классными руководителями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Выполнение программ по предметам и выявление причин отставания за 1 четверть. Контроль 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объективного выставления отметок за четверть, выполнение инструкции по заполнению журналов учителями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Предметно-обобща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ющий, 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Проверка журналов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зам.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УВР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3,5,8,10</w:t>
            </w:r>
          </w:p>
        </w:tc>
        <w:tc>
          <w:tcPr>
            <w:tcW w:w="3119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5,4,8,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10,11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ученических тетрадей.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количество и назначение ученических тетрадей по русскому язык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к/р 5), математике (4), химии (л/р 8), физика (к/р 10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.), обществознание  (11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.)соблюдение единых орфографических требований.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Подготовка обучающихся к итоговой аттестации.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учителей-предметников и  классных руководителей          с 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по определению экзаменов по выбору.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Предварительный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 МО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воспитательной работы</w:t>
            </w:r>
          </w:p>
        </w:tc>
      </w:tr>
      <w:tr w:rsidR="003E0A58" w:rsidRPr="003E0A58" w:rsidTr="00C367C4">
        <w:trPr>
          <w:trHeight w:val="1105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</w:t>
            </w:r>
          </w:p>
        </w:tc>
        <w:tc>
          <w:tcPr>
            <w:tcW w:w="992" w:type="dxa"/>
          </w:tcPr>
          <w:p w:rsidR="003E0A58" w:rsidRPr="003E0A58" w:rsidRDefault="00EC6CF3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4Б,9а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классного руководителя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Эффективность форм и методов работы с детьми «группы риска»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классных часов и мероприятий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Документация классных руководителей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Соответствия ведения документации требованиям нормативных документов.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1516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методической работы</w:t>
            </w:r>
          </w:p>
        </w:tc>
      </w:tr>
      <w:tr w:rsidR="003E0A58" w:rsidRPr="003E0A58" w:rsidTr="00C367C4">
        <w:tc>
          <w:tcPr>
            <w:tcW w:w="567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методического совета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Реализация плана методического совета.</w:t>
            </w:r>
          </w:p>
        </w:tc>
        <w:tc>
          <w:tcPr>
            <w:tcW w:w="3048" w:type="dxa"/>
            <w:gridSpan w:val="2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работы методического совета за 1 четверть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Заседание совета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Одаренные 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Участие одаренных школьников в муниципальном туре олимпиады школьников.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Одаренные дети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</w:p>
        </w:tc>
        <w:tc>
          <w:tcPr>
            <w:tcW w:w="3048" w:type="dxa"/>
          </w:tcPr>
          <w:p w:rsidR="003E0A58" w:rsidRPr="003E0A58" w:rsidRDefault="003E0A58" w:rsidP="00EC6CF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Участие одаренны</w:t>
            </w:r>
            <w:r w:rsidR="00EC6CF3">
              <w:rPr>
                <w:rFonts w:ascii="Times New Roman" w:eastAsia="Times New Roman" w:hAnsi="Times New Roman" w:cs="Times New Roman"/>
                <w:lang w:eastAsia="ru-RU"/>
              </w:rPr>
              <w:t xml:space="preserve">х уч-ся в школьной олимпиаде </w:t>
            </w:r>
          </w:p>
        </w:tc>
        <w:tc>
          <w:tcPr>
            <w:tcW w:w="3048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Создание условий для формирования учебно-интеллектуальных навыков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одаренных обучающихся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Руководитель ШМО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lastRenderedPageBreak/>
        <w:t>Контроль за работой с родителями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2977"/>
        <w:gridCol w:w="3119"/>
        <w:gridCol w:w="1134"/>
        <w:gridCol w:w="992"/>
        <w:gridCol w:w="992"/>
        <w:gridCol w:w="1134"/>
        <w:gridCol w:w="851"/>
      </w:tblGrid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Посещаемость родительских  собраний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родительского собрания (Трудности адаптационного периода и пути их преодоления)</w:t>
            </w:r>
          </w:p>
        </w:tc>
        <w:tc>
          <w:tcPr>
            <w:tcW w:w="311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 родителей с особенностями адаптационного периода; дать рекомендации по преодолению сложностей, возникающих в начале учебного года. при переходе на вторую ступень обучения. 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Рекомендации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Протоколы родительских собраний</w:t>
            </w:r>
          </w:p>
        </w:tc>
      </w:tr>
    </w:tbl>
    <w:p w:rsidR="003E0A58" w:rsidRPr="003E0A58" w:rsidRDefault="003E0A58" w:rsidP="003E0A5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Контроль за сохранением здоровья обучающихся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68"/>
        <w:gridCol w:w="3001"/>
        <w:gridCol w:w="3119"/>
        <w:gridCol w:w="1134"/>
        <w:gridCol w:w="992"/>
        <w:gridCol w:w="992"/>
        <w:gridCol w:w="1134"/>
        <w:gridCol w:w="851"/>
      </w:tblGrid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Навыки защиты жизни в условиях чрезвычайной ситуации.</w:t>
            </w:r>
          </w:p>
        </w:tc>
        <w:tc>
          <w:tcPr>
            <w:tcW w:w="96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0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Действие учителей и обучающихся в условиях чрезвычайной ситуации.</w:t>
            </w:r>
          </w:p>
        </w:tc>
        <w:tc>
          <w:tcPr>
            <w:tcW w:w="311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Оценка овладения школьниками и учителями навыками защиты жизни в условиях  чрезвычайных ситуаций.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Анализ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Учебная тренировка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ОБЖ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состоянием учебно-материальной базы школы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517"/>
        <w:gridCol w:w="960"/>
        <w:gridCol w:w="2838"/>
        <w:gridCol w:w="3402"/>
        <w:gridCol w:w="1080"/>
        <w:gridCol w:w="1031"/>
        <w:gridCol w:w="992"/>
        <w:gridCol w:w="1134"/>
        <w:gridCol w:w="851"/>
      </w:tblGrid>
      <w:tr w:rsidR="003E0A58" w:rsidRPr="003E0A58" w:rsidTr="00C367C4">
        <w:tc>
          <w:tcPr>
            <w:tcW w:w="36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1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Ответственный за охрану труда</w:t>
            </w:r>
          </w:p>
        </w:tc>
        <w:tc>
          <w:tcPr>
            <w:tcW w:w="96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документации по охране труда </w:t>
            </w:r>
          </w:p>
        </w:tc>
        <w:tc>
          <w:tcPr>
            <w:tcW w:w="340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состояния документации по технике безопасности в учебных кабинетах.</w:t>
            </w:r>
          </w:p>
        </w:tc>
        <w:tc>
          <w:tcPr>
            <w:tcW w:w="108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03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ОБЖ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АХЧ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</w:tbl>
    <w:p w:rsidR="003E0A58" w:rsidRPr="003E0A58" w:rsidRDefault="003E0A58" w:rsidP="003E0A58">
      <w:pPr>
        <w:spacing w:after="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ДЕКАБРЬ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3048"/>
        <w:gridCol w:w="3048"/>
        <w:gridCol w:w="1134"/>
        <w:gridCol w:w="992"/>
        <w:gridCol w:w="992"/>
        <w:gridCol w:w="1134"/>
        <w:gridCol w:w="851"/>
      </w:tblGrid>
      <w:tr w:rsidR="003E0A58" w:rsidRPr="003E0A58" w:rsidTr="00C367C4">
        <w:tc>
          <w:tcPr>
            <w:tcW w:w="567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Форма контрол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Метод контрол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Кто проверяе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Где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слушается)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Учителя, имеющие часы факультативных занятий.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10,11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по коррекции знаний обучающихся.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проведения факультативных занятий с обучающимися.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Предупредительный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 при зам. по УВР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технологии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5-8,10-11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Санитарно-гигиенический режим и техника безопасности труда.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Своевременное проведение инструктажей по технике безопасности, соблюдение техники безопасности на уроках. Содержание оборудования согласно требованиям.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Проверка документации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учителей, подлежащих аттестации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методики преподавания применения современных технологий, ИКТ, результативность обучения.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учителя заявленной квалификационной категории. 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английского языка 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4-9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состояния преподавания иностранного языка.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Методика преподавания языка, личностно-ориентированный подход в обучении, применение ИКТ, выполнение требований и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соблюдение единого орфографического режима при выполнении письменных работ.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 ведения тетрадей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состоянием знаний, умений и навыков обучающихся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2-4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Русский язык, математика, лит. чтение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уровня знаний,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и выполнение обязательного минимума содержания образования обучающихся 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Контрольные работы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3.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Русский, математика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Русский яз., обществознание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уровня знаний,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Контрольные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работы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Тесты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преподавания географии в 9-11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Формирование учебно-интеллектуальных умений и навыков на уроках географии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Изучение результативности обучения по изученной теме.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занятий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Проверка поурочного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планирования.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Срезы</w:t>
            </w:r>
            <w:proofErr w:type="spellEnd"/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Журналы по  внеурочной деятельности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ведения журналов по  внеурочной деятельности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заполнения журналов педагогами 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Беседа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Учителя, работающие в 9-х, 11-х классов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Подготовка обучающихся к итоговой аттестации.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Эффективность использования различных методов при повторении пройденного материала  с целью подготовки к итоговой аттестации.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тематического планирования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Посещаемость обучающихся.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Работа классных руководителей по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сформированности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ответственного отношения к овладению знаниями, умениями и навыками.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состоянием воспитательной работы</w:t>
            </w:r>
          </w:p>
        </w:tc>
      </w:tr>
      <w:tr w:rsidR="003E0A58" w:rsidRPr="003E0A58" w:rsidTr="00C367C4">
        <w:trPr>
          <w:trHeight w:val="1076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3б,4б,5б6б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и проведение мероприятий по формированию благоприятного психологического климата в коллективах.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Изучение эффективных реальных мер, направленных на профилактику и предупреждение асоциального поведения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на каникулы.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Организация организованного отдыха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Тематических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 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работой педагогических кадров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Прохождение курсовой подготовки.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Повышение профессиональной компетенции через курсовую подготовку учителей.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методической работы.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естественнонаучного цикла.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недели  ШМО естественнонаучного цикла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Влияние предметной недели на развитие интереса у обучающихся к изучаемому предмету, повышение образовательного уровня, развитие творческого потенциала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Заседание ШМО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начальных классов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2А,2Б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по самообразованию учителей.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реализацию тем самообразования  и реализацию ФГОС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Зам.поУВР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зам. по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УВР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lastRenderedPageBreak/>
        <w:t>Контроль за состоянием здоровья обучающихся.</w:t>
      </w:r>
    </w:p>
    <w:tbl>
      <w:tblPr>
        <w:tblW w:w="15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3119"/>
        <w:gridCol w:w="2977"/>
        <w:gridCol w:w="1134"/>
        <w:gridCol w:w="992"/>
        <w:gridCol w:w="992"/>
        <w:gridCol w:w="1134"/>
        <w:gridCol w:w="899"/>
      </w:tblGrid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физической культуры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11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Выполнение правил техники безопасности в спортивных залах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Организация  учебного процесса, своевременность проведения инструктажа.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9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 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Школьная столовая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Порядок в школьной столовой.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Оценка качества дежурства учителей и обучающихся по столовой.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ВР. </w:t>
            </w:r>
          </w:p>
        </w:tc>
        <w:tc>
          <w:tcPr>
            <w:tcW w:w="89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ЯНВАРЬ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3048"/>
        <w:gridCol w:w="3048"/>
        <w:gridCol w:w="1134"/>
        <w:gridCol w:w="992"/>
        <w:gridCol w:w="992"/>
        <w:gridCol w:w="1134"/>
        <w:gridCol w:w="851"/>
      </w:tblGrid>
      <w:tr w:rsidR="003E0A58" w:rsidRPr="003E0A58" w:rsidTr="00C367C4">
        <w:tc>
          <w:tcPr>
            <w:tcW w:w="567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Кто проверяет 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 (где слушается)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обучающимися.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посещаемости занятий. Выявление обучающихся, склонных к бродяжничеству и пропускающих без уважительных причин.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Отчет.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Обеспечение горячим питанием обучающихся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Охват горячим питанием.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Своевременный контроль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рук. Получение горячего питания обучающимися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журналы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Выполнение образовательных программ. Объективность выставления отметок за 1 четверть, правильность заполнения журналов учителями и классными руководителями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Выполнение программ по предметам и выявление причин отставания за 1 четверть. Контроль  объективного выставления отметок за четверть, выполнение инструкции по заполнению журналов учителями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Предметно-обобщающий, 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журналов</w:t>
            </w:r>
          </w:p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по УВР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Кл.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оформления дневников, своевременность выставления оценок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дневников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2,6,7,8.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ученических тетрадей.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количество и назначение ученических тетрадей по русскому язык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р/р7) математике (к/р 2,8),истории (6), физике (л/р 7), башкирский язык (6,8). соблюдение единых орфографических требований.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знаний, умений и навыков обучающихся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tbl>
            <w:tblPr>
              <w:tblW w:w="159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"/>
              <w:gridCol w:w="2410"/>
              <w:gridCol w:w="992"/>
              <w:gridCol w:w="3119"/>
              <w:gridCol w:w="2977"/>
              <w:gridCol w:w="1134"/>
              <w:gridCol w:w="992"/>
              <w:gridCol w:w="2177"/>
              <w:gridCol w:w="850"/>
              <w:gridCol w:w="851"/>
            </w:tblGrid>
            <w:tr w:rsidR="003E0A58" w:rsidRPr="003E0A58" w:rsidTr="00C367C4">
              <w:tc>
                <w:tcPr>
                  <w:tcW w:w="454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t>1.</w:t>
                  </w:r>
                </w:p>
              </w:tc>
              <w:tc>
                <w:tcPr>
                  <w:tcW w:w="2410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Состояние 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преподавания  история</w:t>
                  </w:r>
                </w:p>
              </w:tc>
              <w:tc>
                <w:tcPr>
                  <w:tcW w:w="992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 8б,9б</w:t>
                  </w:r>
                </w:p>
              </w:tc>
              <w:tc>
                <w:tcPr>
                  <w:tcW w:w="3119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Формирование учебно-интеллектуальных умений и 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навыков на уроках истории </w:t>
                  </w:r>
                </w:p>
              </w:tc>
              <w:tc>
                <w:tcPr>
                  <w:tcW w:w="2977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Изучение результативности 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обучения по изученной теме.</w:t>
                  </w:r>
                </w:p>
              </w:tc>
              <w:tc>
                <w:tcPr>
                  <w:tcW w:w="1134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Тематиче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ский</w:t>
                  </w:r>
                </w:p>
              </w:tc>
              <w:tc>
                <w:tcPr>
                  <w:tcW w:w="992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Персон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альный</w:t>
                  </w:r>
                </w:p>
              </w:tc>
              <w:tc>
                <w:tcPr>
                  <w:tcW w:w="2177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Посещение занятий</w:t>
                  </w:r>
                </w:p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Наблюдение</w:t>
                  </w:r>
                </w:p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t>Проверка поурочного планирования</w:t>
                  </w:r>
                </w:p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t>Контрольные работы</w:t>
                  </w:r>
                </w:p>
              </w:tc>
              <w:tc>
                <w:tcPr>
                  <w:tcW w:w="850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 xml:space="preserve">Зам. по 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УВР.</w:t>
                  </w:r>
                </w:p>
              </w:tc>
              <w:tc>
                <w:tcPr>
                  <w:tcW w:w="851" w:type="dxa"/>
                </w:tcPr>
                <w:p w:rsidR="003E0A58" w:rsidRPr="003E0A58" w:rsidRDefault="003E0A58" w:rsidP="003E0A58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Справ</w:t>
                  </w:r>
                  <w:r w:rsidRPr="003E0A58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ка</w:t>
                  </w:r>
                </w:p>
              </w:tc>
            </w:tr>
          </w:tbl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Подготовка обучающихся к итоговой аттестации.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учителей-предметников и классных руководителей с обучающимися по определению экзаменов по выбору.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Предварительный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Метод. совет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воспитательной работы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при подготовке к месячнику военно-патриотического  воспитания.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классных руководителей по активизации гражданско-патриотического воспитания обучающихся. Степень готовности классных руководителей к проведению месячника гражданско-патриотического воспитания.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 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Ученическое самоуправление в детских коллективах.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Познакомиться с различными формами организации ученического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самоуправления в класса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 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 рук.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Внутришкольный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работой педагогических кадров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Социальный педагог.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Организация и планирование работы социальной службы школы.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задач социальной службы, итоги работы с обучающимися группы «риска».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директоре.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состоянием здоровья обучающихся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2280"/>
        <w:gridCol w:w="1163"/>
        <w:gridCol w:w="3000"/>
        <w:gridCol w:w="3000"/>
        <w:gridCol w:w="1080"/>
        <w:gridCol w:w="1320"/>
        <w:gridCol w:w="965"/>
        <w:gridCol w:w="992"/>
        <w:gridCol w:w="851"/>
      </w:tblGrid>
      <w:tr w:rsidR="003E0A58" w:rsidRPr="003E0A58" w:rsidTr="00C367C4">
        <w:tc>
          <w:tcPr>
            <w:tcW w:w="51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28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116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9-11</w:t>
            </w:r>
          </w:p>
        </w:tc>
        <w:tc>
          <w:tcPr>
            <w:tcW w:w="300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Уровень физической подготовки обучающихся</w:t>
            </w:r>
          </w:p>
        </w:tc>
        <w:tc>
          <w:tcPr>
            <w:tcW w:w="300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условий для организации работы по физическому воспитанию обучающихся </w:t>
            </w:r>
          </w:p>
        </w:tc>
        <w:tc>
          <w:tcPr>
            <w:tcW w:w="108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32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Обобщающий</w:t>
            </w:r>
          </w:p>
        </w:tc>
        <w:tc>
          <w:tcPr>
            <w:tcW w:w="96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Учитель физкультуры.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br w:type="page"/>
      </w:r>
      <w:r w:rsidRPr="003E0A58">
        <w:rPr>
          <w:rFonts w:ascii="Times New Roman" w:eastAsia="Times New Roman" w:hAnsi="Times New Roman" w:cs="Times New Roman"/>
          <w:b/>
          <w:lang w:eastAsia="ru-RU"/>
        </w:rPr>
        <w:lastRenderedPageBreak/>
        <w:t>Контроль за состоянием учебно-материальной базы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354"/>
        <w:gridCol w:w="1134"/>
        <w:gridCol w:w="2977"/>
        <w:gridCol w:w="2977"/>
        <w:gridCol w:w="1134"/>
        <w:gridCol w:w="1276"/>
        <w:gridCol w:w="992"/>
        <w:gridCol w:w="992"/>
        <w:gridCol w:w="851"/>
      </w:tblGrid>
      <w:tr w:rsidR="003E0A58" w:rsidRPr="003E0A58" w:rsidTr="00C367C4">
        <w:tc>
          <w:tcPr>
            <w:tcW w:w="48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5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Зав. кабинетами химии, физики, информатики, технологии. мастерских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Инструкции по технике безопасности, проведение инструктажей по ТБ.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Проверить наличие инструкций по технике безопасности и своевременность проведения инструктажа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АХЧ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</w:tbl>
    <w:p w:rsidR="003E0A58" w:rsidRPr="003E0A58" w:rsidRDefault="003E0A58" w:rsidP="003E0A58">
      <w:pPr>
        <w:tabs>
          <w:tab w:val="left" w:pos="5760"/>
        </w:tabs>
        <w:spacing w:after="200" w:line="276" w:lineRule="auto"/>
        <w:ind w:left="1080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Контроль за состоянием методической работы.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"/>
        <w:gridCol w:w="2354"/>
        <w:gridCol w:w="1134"/>
        <w:gridCol w:w="2977"/>
        <w:gridCol w:w="2977"/>
        <w:gridCol w:w="1134"/>
        <w:gridCol w:w="1276"/>
        <w:gridCol w:w="992"/>
        <w:gridCol w:w="992"/>
        <w:gridCol w:w="851"/>
      </w:tblGrid>
      <w:tr w:rsidR="003E0A58" w:rsidRPr="003E0A58" w:rsidTr="00C367C4">
        <w:tc>
          <w:tcPr>
            <w:tcW w:w="48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5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литературы.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5-11   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План проведения недели  ШМО  русского языка и литературы 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Влияние предметной недели на развитие интереса у обучающихся к изучаемому предмету, повышение образовательного уровня, развитие творческого потенциала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Заседание ШМО</w:t>
            </w:r>
          </w:p>
        </w:tc>
      </w:tr>
    </w:tbl>
    <w:p w:rsidR="003E0A58" w:rsidRPr="003E0A58" w:rsidRDefault="003E0A58" w:rsidP="003E0A58">
      <w:pPr>
        <w:tabs>
          <w:tab w:val="left" w:pos="57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0A58" w:rsidRPr="003E0A58" w:rsidRDefault="003E0A58" w:rsidP="003E0A58">
      <w:pPr>
        <w:tabs>
          <w:tab w:val="left" w:pos="57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ФЕВРАЛЬ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992"/>
        <w:gridCol w:w="3048"/>
        <w:gridCol w:w="2906"/>
        <w:gridCol w:w="1134"/>
        <w:gridCol w:w="1276"/>
        <w:gridCol w:w="992"/>
        <w:gridCol w:w="475"/>
        <w:gridCol w:w="517"/>
        <w:gridCol w:w="851"/>
      </w:tblGrid>
      <w:tr w:rsidR="003E0A58" w:rsidRPr="003E0A58" w:rsidTr="00C367C4">
        <w:tc>
          <w:tcPr>
            <w:tcW w:w="567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290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27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992" w:type="dxa"/>
            <w:gridSpan w:val="2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где слушается)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Домашнее задание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3-4,8, 11 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 за дозировкой домашнего задания.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Улучшение состояния работы по дозировке домашнего задания по предметам.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обучающимися,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испытывающими трудности при обучении.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4Б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5б,7б,8б9б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Анализ индивидуальной работы по ликвидации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пробелов в знаниях обучающихся.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Своевременность работы учителя по организации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помощи детям,  имеющим пробелы в знаниях, слабые способности и низкую мотивацию к обучению.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Персональ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по 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Отчет 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 биологии 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5-11(выборочно)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методики и индивидуального стиля преподавания.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Совершенствования навыков устной речи обучающихся на уроках биологии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Тест 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УВР.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состоянием знаний, умений и навыков обучающихся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грамотности обучающихся.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Уровень усвоения словарных слов обучающимися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1467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Письменная проверка знаний</w:t>
            </w:r>
          </w:p>
        </w:tc>
        <w:tc>
          <w:tcPr>
            <w:tcW w:w="51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Журналы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работы с журналами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Системность опроса на уроках, наполняемость отметок, соблюдение единого орфографического режима при оформлении журналов учителями.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1-3,5-7, 9.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ученических тетрадей.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количество и назначение ученических тетрадей по русскому язык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к/р 2-3,9)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физике (раб. 9), математике (к/р 5-7), соблюдение единых орфографических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требований,прописей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.(1)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ование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ители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Административный контрольный срез по русскому языку  и математике (пробный ЕГЭ)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Пробные экзамены по выбору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Уровень подготовки обучающихся к ЕГЭ.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Промежуточный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Письменная проверка знаний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Рук. 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При директоре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воспитательной работы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 ОБЖ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физической культуры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Реализация плана проведения месячника по военно-патриотическому воспитанию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проведения месячника по военно-патриотическому воспитанию.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Совет старшеклассников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совета старшеклассников 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Реализация плана работы совета старшеклассников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методической работы</w:t>
            </w:r>
          </w:p>
        </w:tc>
      </w:tr>
      <w:tr w:rsidR="003E0A58" w:rsidRPr="003E0A58" w:rsidTr="00C367C4"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методической темы школы 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Развитие творческого потенциала уч-ся на уроках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по УВР, рук.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ШМО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Совещание при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 по УВР</w:t>
            </w:r>
          </w:p>
        </w:tc>
      </w:tr>
      <w:tr w:rsidR="003E0A58" w:rsidRPr="003E0A58" w:rsidTr="00C367C4">
        <w:trPr>
          <w:trHeight w:val="1076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МО учителей физико-математического цикла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предметной недели.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и проведения мероприятий в рамках недели.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УВР 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</w:t>
            </w:r>
            <w:proofErr w:type="spellEnd"/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ШМО</w:t>
            </w:r>
          </w:p>
        </w:tc>
      </w:tr>
      <w:tr w:rsidR="003E0A58" w:rsidRPr="003E0A58" w:rsidTr="00C367C4">
        <w:trPr>
          <w:trHeight w:val="896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МО учителей иностранных и башкирского языков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предметной недели.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и проведения мероприятий в рамках недели.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</w:t>
            </w:r>
            <w:proofErr w:type="spellEnd"/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ШМО</w:t>
            </w:r>
          </w:p>
        </w:tc>
      </w:tr>
      <w:tr w:rsidR="003E0A58" w:rsidRPr="003E0A58" w:rsidTr="00C367C4">
        <w:trPr>
          <w:trHeight w:val="716"/>
        </w:trPr>
        <w:tc>
          <w:tcPr>
            <w:tcW w:w="56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МО учителей истории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предметной недели.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и проведения мероприятий в рамках недели.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992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 УВР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Заседа</w:t>
            </w:r>
            <w:proofErr w:type="spellEnd"/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ние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ШМО</w:t>
            </w:r>
          </w:p>
        </w:tc>
      </w:tr>
    </w:tbl>
    <w:p w:rsidR="003E0A58" w:rsidRPr="003E0A58" w:rsidRDefault="003E0A58" w:rsidP="003E0A5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МАРТ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1"/>
        <w:gridCol w:w="992"/>
        <w:gridCol w:w="3048"/>
        <w:gridCol w:w="2906"/>
        <w:gridCol w:w="1134"/>
        <w:gridCol w:w="1276"/>
        <w:gridCol w:w="992"/>
        <w:gridCol w:w="945"/>
        <w:gridCol w:w="898"/>
      </w:tblGrid>
      <w:tr w:rsidR="003E0A58" w:rsidRPr="003E0A58" w:rsidTr="00C367C4">
        <w:tc>
          <w:tcPr>
            <w:tcW w:w="42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290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27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945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89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и(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где слушается)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Посещаемость занятий обучающимися.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посещаемости занятий за третью четверть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начальных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классов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Состояние преподавания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предмета «Окружающий мир»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Оценка применения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личностно-ориентированного обучения на уроках, проведение дополнительных занятий по ликвидации пробелов в знаниях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Персональ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Наблюд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 по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Справ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ка 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Учитель математики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5Б.  8 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методики преподавания.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контроля и учета знаний, уровня требований к знаниям обучающихся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знаний, умений и навыков обучающихся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Уровень знаний обучающихся по русскому языку, математике.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уровня знаний, качества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Письменные срезы знаний.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rPr>
          <w:trHeight w:val="2237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Пробный экзамен по русскому языку и математике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Соответствие уровня знаний и качество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выпускников.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Письменная работа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Рук. МО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4а,9а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Уроки, классные часы, внеклассные мероприятия.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Использование ИКТ на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уроках.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Методика преподавания предметов, применение методик продуктивного обучения и ИКТ в учебном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процессе, контроль уровня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, качества обучения, состояния здоровья; участие в школьных мероприятиях.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Наблюдение (посещение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уроков)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Срезы знаний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Журналы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работы с журналами (классные, индивидуальных и факультативных занятий, кружковой работы)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Соблюдение единого орфографического режима и объективности выставления оценок  за  3 четверть.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Тематический 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 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Дневники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2-11 (выборочно)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Ведение дневников обучающимися и система проверки их классными руководителями.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Выполнение инструкций по ведению дневников обучающимися. Регулярность проверки их классными руководителями.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 по 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9,10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ученических тетрадей.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количество и назначение ученических тетрадей по география (9), биологии (10) соблюдение единых орфографических требований.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Экзамены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подготовке к экзаменам в выпускных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классах.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Своевременность оформления стендов по подготовке к экзаменам в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кабинетах, составление расписания экзаменов и работа с инструкциями.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ение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 по УВР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при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директоре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состоянием воспитательной работы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Библиотека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Недели детской  книги.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Развитие читательского интереса у детей.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Руководители кружков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Планы занятий  руководителей кружков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Списки обучающихся, которые посещают занятия и их соответствие спискам в журналах.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руководителей кружков; выявление динамики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сохраняемости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контингента, соответствие программам, расписанию, целесообразности их деятельности.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занятий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Котроль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 состоянием методической работы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Учителя начальных классов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1-4 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недели начальных классов</w:t>
            </w:r>
          </w:p>
        </w:tc>
        <w:tc>
          <w:tcPr>
            <w:tcW w:w="290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и проведения мероприятий в рамках недели.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94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89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работой с родителями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2525"/>
        <w:gridCol w:w="992"/>
        <w:gridCol w:w="2977"/>
        <w:gridCol w:w="2977"/>
        <w:gridCol w:w="1134"/>
        <w:gridCol w:w="1276"/>
        <w:gridCol w:w="992"/>
        <w:gridCol w:w="992"/>
        <w:gridCol w:w="851"/>
      </w:tblGrid>
      <w:tr w:rsidR="003E0A58" w:rsidRPr="003E0A58" w:rsidTr="00C367C4">
        <w:tc>
          <w:tcPr>
            <w:tcW w:w="45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1. </w:t>
            </w:r>
          </w:p>
        </w:tc>
        <w:tc>
          <w:tcPr>
            <w:tcW w:w="252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родительских общешкольных собраний.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9-11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собрания «Профессиональное самоопределение девятиклассников»</w:t>
            </w: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Оказать помощь родителям в выборе дальнейшего образования выпускников 9-х и 11-х классов.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Анкетирование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lastRenderedPageBreak/>
        <w:t>Контроль за состоянием учебно-материальной базы</w:t>
      </w:r>
    </w:p>
    <w:tbl>
      <w:tblPr>
        <w:tblW w:w="15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9"/>
        <w:gridCol w:w="2481"/>
        <w:gridCol w:w="1079"/>
        <w:gridCol w:w="2977"/>
        <w:gridCol w:w="3119"/>
        <w:gridCol w:w="992"/>
        <w:gridCol w:w="1276"/>
        <w:gridCol w:w="992"/>
        <w:gridCol w:w="850"/>
        <w:gridCol w:w="1025"/>
      </w:tblGrid>
      <w:tr w:rsidR="003E0A58" w:rsidRPr="003E0A58" w:rsidTr="00C367C4">
        <w:tc>
          <w:tcPr>
            <w:tcW w:w="40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8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Учебные кабинеты</w:t>
            </w:r>
          </w:p>
        </w:tc>
        <w:tc>
          <w:tcPr>
            <w:tcW w:w="107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состояния учебно-материальной базы школы.</w:t>
            </w:r>
          </w:p>
        </w:tc>
        <w:tc>
          <w:tcPr>
            <w:tcW w:w="3119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состояния учебно-материальной базы школы и пути ее развития в следующем учебном году.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27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АХЧ</w:t>
            </w:r>
          </w:p>
        </w:tc>
        <w:tc>
          <w:tcPr>
            <w:tcW w:w="102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АПРЕЛЬ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992"/>
        <w:gridCol w:w="3048"/>
        <w:gridCol w:w="3048"/>
        <w:gridCol w:w="1134"/>
        <w:gridCol w:w="1135"/>
        <w:gridCol w:w="992"/>
        <w:gridCol w:w="850"/>
        <w:gridCol w:w="993"/>
      </w:tblGrid>
      <w:tr w:rsidR="003E0A58" w:rsidRPr="003E0A58" w:rsidTr="00C367C4">
        <w:tc>
          <w:tcPr>
            <w:tcW w:w="56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41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04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135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992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85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993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 (где слушается)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Дети с проблемами в здоровье.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проведения итоговой аттестации.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Своевременное выявление обучающихся, которые будут сдавать экзамены в щадящем режиме.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директора.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 группы «риска».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Состояние работы с детьми группы риска.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работы социальной  детьми группы риска.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  <w:tr w:rsidR="003E0A58" w:rsidRPr="003E0A58" w:rsidTr="00C367C4">
        <w:trPr>
          <w:trHeight w:val="465"/>
        </w:trPr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преподавания учебных предметов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информатики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8-9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методики преподавания.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контроля и учета знаний, уровня требований к знаниям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 Беседа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технологии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5-8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методики преподавания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системы контроля и учета знаний, уровня требований к знаниям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школьной документацией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Алфавитные книги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секретаря учебной части по ведению алфавитных книг.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Правильность ведения алфавитных книг, своевременное внесение изменений по составу обучающихся.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Тематический.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работой по подготовке к экзаменам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Уточнение базы данных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Подготовка выпускников к итоговой аттестации.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зам. директора.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воспитательной работы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руководители.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 проведения мероприятий по подготовке празднования Дня Победы.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Воспитание уважительного отношения к ветеранам Великой Отечественной войны. Оказание посильной помощи ветеранам.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 по УВР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руководители, в классах которых много пропусков без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уважительных причин.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Проверить наличие и качество взаимодействия классных руководителей и родителей по всеобучу.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соответствующего плана воспитательной работы, протоколов родительский собраний.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Соц. педагог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летнего отдыха 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1-4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Планирование работы по организации летнего лагеря отдыха 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Своевременная подготовка к летним мероприятиям.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Нач. лагеря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Внутришкольный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работой педагогических кадров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квалификации.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Выполнение плана повышения квалификации.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Отслеживание  прохождение курсовой подготовки учителями.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Отчет.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Аттестация педагогов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</w:t>
            </w:r>
            <w:r w:rsidR="00122E42">
              <w:rPr>
                <w:rFonts w:ascii="Times New Roman" w:eastAsia="Times New Roman" w:hAnsi="Times New Roman" w:cs="Times New Roman"/>
                <w:lang w:eastAsia="ru-RU"/>
              </w:rPr>
              <w:t>ан прохождения аттестации в 2021-2022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Своевременное прохождение аттестации педагогами школы.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методической работы</w:t>
            </w:r>
          </w:p>
        </w:tc>
      </w:tr>
      <w:tr w:rsidR="003E0A58" w:rsidRPr="003E0A58" w:rsidTr="00C367C4">
        <w:tc>
          <w:tcPr>
            <w:tcW w:w="56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41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МО учителей творчески-развивающего цикла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предметной недели.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Качество подготовки и проведения мероприятий в рамках недели.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ШМО 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Отчет 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работой с родителями.</w:t>
      </w:r>
    </w:p>
    <w:tbl>
      <w:tblPr>
        <w:tblW w:w="15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2327"/>
        <w:gridCol w:w="1097"/>
        <w:gridCol w:w="3119"/>
        <w:gridCol w:w="2977"/>
        <w:gridCol w:w="1134"/>
        <w:gridCol w:w="1134"/>
        <w:gridCol w:w="992"/>
        <w:gridCol w:w="850"/>
        <w:gridCol w:w="1001"/>
      </w:tblGrid>
      <w:tr w:rsidR="003E0A58" w:rsidRPr="003E0A58" w:rsidTr="00C367C4"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Посещение родительских собраний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9, 11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собрания по подготовке к итоговой аттестации.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успеваемости выпускников. Знакомство с инструкциями по проведению итоговой аттестации.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Рекомендации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 xml:space="preserve"> Контроль за состоянием учебно-материальной базы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2203"/>
        <w:gridCol w:w="1080"/>
        <w:gridCol w:w="3032"/>
        <w:gridCol w:w="3333"/>
        <w:gridCol w:w="1134"/>
        <w:gridCol w:w="1134"/>
        <w:gridCol w:w="992"/>
        <w:gridCol w:w="850"/>
        <w:gridCol w:w="993"/>
      </w:tblGrid>
      <w:tr w:rsidR="003E0A58" w:rsidRPr="003E0A58" w:rsidTr="00C367C4">
        <w:tc>
          <w:tcPr>
            <w:tcW w:w="417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</w:p>
        </w:tc>
        <w:tc>
          <w:tcPr>
            <w:tcW w:w="220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Учебные кабинеты</w:t>
            </w:r>
          </w:p>
        </w:tc>
        <w:tc>
          <w:tcPr>
            <w:tcW w:w="108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по подготовке кабинетов к новому учебному году.</w:t>
            </w:r>
          </w:p>
        </w:tc>
        <w:tc>
          <w:tcPr>
            <w:tcW w:w="333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Наметить план работы по пополнению кабинетов учебными пособиями и подготовке к ремонту.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9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Собеседование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val="en-US"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МАЙ</w:t>
      </w:r>
    </w:p>
    <w:tbl>
      <w:tblPr>
        <w:tblW w:w="21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134"/>
        <w:gridCol w:w="3118"/>
        <w:gridCol w:w="3261"/>
        <w:gridCol w:w="1134"/>
        <w:gridCol w:w="1275"/>
        <w:gridCol w:w="851"/>
        <w:gridCol w:w="850"/>
        <w:gridCol w:w="993"/>
        <w:gridCol w:w="236"/>
        <w:gridCol w:w="236"/>
        <w:gridCol w:w="5860"/>
      </w:tblGrid>
      <w:tr w:rsidR="003E0A58" w:rsidRPr="003E0A58" w:rsidTr="00C367C4">
        <w:trPr>
          <w:gridAfter w:val="3"/>
          <w:wAfter w:w="6332" w:type="dxa"/>
        </w:trPr>
        <w:tc>
          <w:tcPr>
            <w:tcW w:w="42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2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11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26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275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85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993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 (где слушается).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Учет посещаемости занятий.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Совершенствование работы учителей и классных руководителей по вопросу контроля посещаемости занятий обучающимися, склонными к пропускам.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Зам. по ВР 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 за состоянием знаний, умений и навыков обучающихся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2-8,10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Уровень знаний обучающихся по предметам.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Соответствие уровня знаний и выполнения обязательного минимума содержания образования обучающимися.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Контрольные работы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3. Контроль за работой педагогических кадров.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Рук. кружков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работы рук.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кружков 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Проверить аналитические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умения руководителей кружков, секций, способность подвести итоги по проведенной работе, определить ее результативность и наметить задачи на новый учебный год.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Персональ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 по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Отчет 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работы 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Проверить аналитические  умения социального педагога, подвести итоги по проделанной работе, ее результативность и наметить задачи на новый учебный год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директоре.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 работы библиотеки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аналитические  умения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билиотекаря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, подвести итоги по проделанной работе, ее результативность и наметить задачи на новый учебный год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директоре.</w:t>
            </w:r>
          </w:p>
        </w:tc>
      </w:tr>
      <w:tr w:rsidR="003E0A58" w:rsidRPr="003E0A58" w:rsidTr="00C367C4"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воспитательной работы</w:t>
            </w:r>
          </w:p>
        </w:tc>
        <w:tc>
          <w:tcPr>
            <w:tcW w:w="23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</w:tcPr>
          <w:p w:rsidR="003E0A58" w:rsidRPr="003E0A58" w:rsidRDefault="003E0A58" w:rsidP="003E0A58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6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 работы психологической службы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Воспитательная работа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 за выполнением задач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Проанализировать воспитательный процесс </w:t>
            </w:r>
            <w:r w:rsidR="00122E42">
              <w:rPr>
                <w:rFonts w:ascii="Times New Roman" w:eastAsia="Times New Roman" w:hAnsi="Times New Roman" w:cs="Times New Roman"/>
                <w:lang w:eastAsia="ru-RU"/>
              </w:rPr>
              <w:t>и наметить цели и задачи на 2021-2022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Отчет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классных руководителей.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аналитические умения классных руководителей, способность подвести итоги по проделанной работе, определить ее результативность и задачи на 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новый учебный год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Мо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 рук.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15168" w:type="dxa"/>
            <w:gridSpan w:val="10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Контроль за состоянием методической работы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Методический совет.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Руководители ШМО.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Работа методической службы.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Провести глубокий ан</w:t>
            </w:r>
            <w:r w:rsidR="00122E42">
              <w:rPr>
                <w:rFonts w:ascii="Times New Roman" w:eastAsia="Times New Roman" w:hAnsi="Times New Roman" w:cs="Times New Roman"/>
                <w:lang w:eastAsia="ru-RU"/>
              </w:rPr>
              <w:t>ализ методической работы за 2021-2022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Дать оценку работы предметных ШМО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Предметно-обобщающий.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директоре.</w:t>
            </w:r>
          </w:p>
        </w:tc>
      </w:tr>
      <w:tr w:rsidR="003E0A58" w:rsidRPr="003E0A58" w:rsidTr="00C367C4">
        <w:trPr>
          <w:gridAfter w:val="3"/>
          <w:wAfter w:w="6332" w:type="dxa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Педагогический коллектив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Учебно-воспитательный процесс.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Подвести итоги учебно-восп</w:t>
            </w:r>
            <w:r w:rsidR="00122E42">
              <w:rPr>
                <w:rFonts w:ascii="Times New Roman" w:eastAsia="Times New Roman" w:hAnsi="Times New Roman" w:cs="Times New Roman"/>
                <w:lang w:eastAsia="ru-RU"/>
              </w:rPr>
              <w:t>итательной деятельности  за 2021-2022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</w:t>
            </w:r>
            <w:proofErr w:type="gram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.г</w:t>
            </w:r>
            <w:proofErr w:type="gram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од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. Наметить задачи на следующий учебный год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Педагогический совет</w:t>
            </w:r>
          </w:p>
        </w:tc>
      </w:tr>
    </w:tbl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E0A58">
        <w:rPr>
          <w:rFonts w:ascii="Times New Roman" w:eastAsia="Times New Roman" w:hAnsi="Times New Roman" w:cs="Times New Roman"/>
          <w:b/>
          <w:lang w:eastAsia="ru-RU"/>
        </w:rPr>
        <w:t>Контроль за состоянием учебно-материальной базы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160"/>
        <w:gridCol w:w="1134"/>
        <w:gridCol w:w="3118"/>
        <w:gridCol w:w="3261"/>
        <w:gridCol w:w="1134"/>
        <w:gridCol w:w="1275"/>
        <w:gridCol w:w="851"/>
        <w:gridCol w:w="850"/>
        <w:gridCol w:w="993"/>
      </w:tblGrid>
      <w:tr w:rsidR="003E0A58" w:rsidRPr="003E0A58" w:rsidTr="00C367C4">
        <w:tc>
          <w:tcPr>
            <w:tcW w:w="392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6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Учебные кабинеты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План проведения ремонтных работ.</w:t>
            </w:r>
          </w:p>
        </w:tc>
        <w:tc>
          <w:tcPr>
            <w:tcW w:w="326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Своевременный анализ необходимых материалов для проведения ремонтных работ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Обобщающий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АХЧ.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</w:tbl>
    <w:p w:rsidR="003E0A58" w:rsidRPr="003E0A58" w:rsidRDefault="003E0A58" w:rsidP="003E0A5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3E0A58">
        <w:rPr>
          <w:rFonts w:ascii="Times New Roman" w:eastAsia="Times New Roman" w:hAnsi="Times New Roman" w:cs="Times New Roman"/>
          <w:b/>
          <w:u w:val="single"/>
          <w:lang w:eastAsia="ru-RU"/>
        </w:rPr>
        <w:t>ИЮНЬ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6"/>
        <w:gridCol w:w="1134"/>
        <w:gridCol w:w="3118"/>
        <w:gridCol w:w="213"/>
        <w:gridCol w:w="3048"/>
        <w:gridCol w:w="1134"/>
        <w:gridCol w:w="1275"/>
        <w:gridCol w:w="851"/>
        <w:gridCol w:w="850"/>
        <w:gridCol w:w="993"/>
      </w:tblGrid>
      <w:tr w:rsidR="003E0A58" w:rsidRPr="003E0A58" w:rsidTr="00C367C4">
        <w:tc>
          <w:tcPr>
            <w:tcW w:w="42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26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Объект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3118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Содержание контроля</w:t>
            </w:r>
          </w:p>
        </w:tc>
        <w:tc>
          <w:tcPr>
            <w:tcW w:w="3261" w:type="dxa"/>
            <w:gridSpan w:val="2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Цели контроля</w:t>
            </w:r>
          </w:p>
        </w:tc>
        <w:tc>
          <w:tcPr>
            <w:tcW w:w="1134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</w:p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контроля</w:t>
            </w:r>
          </w:p>
        </w:tc>
        <w:tc>
          <w:tcPr>
            <w:tcW w:w="1275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Форма контроля</w:t>
            </w:r>
          </w:p>
        </w:tc>
        <w:tc>
          <w:tcPr>
            <w:tcW w:w="851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Метод контроля</w:t>
            </w:r>
          </w:p>
        </w:tc>
        <w:tc>
          <w:tcPr>
            <w:tcW w:w="850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Кто проверяет</w:t>
            </w:r>
          </w:p>
        </w:tc>
        <w:tc>
          <w:tcPr>
            <w:tcW w:w="993" w:type="dxa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Итоги (где слушае</w:t>
            </w: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тся).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Котроль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 состоянием  знаний, умений и навыков обучающихся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Обучающиеся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11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Итоговая аттестация</w:t>
            </w:r>
          </w:p>
        </w:tc>
        <w:tc>
          <w:tcPr>
            <w:tcW w:w="3261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Анализ уровня </w:t>
            </w:r>
            <w:proofErr w:type="spellStart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за курс средней и общей школы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Классно-обобщающий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 ЕГЭ по предметам в 11 классах, ГИА в 9 классах, экзамены в «щадящей» форме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Экзаменационная комиссия.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директоре.</w:t>
            </w:r>
          </w:p>
        </w:tc>
      </w:tr>
      <w:tr w:rsidR="003E0A58" w:rsidRPr="003E0A58" w:rsidTr="00C367C4">
        <w:tc>
          <w:tcPr>
            <w:tcW w:w="15168" w:type="dxa"/>
            <w:gridSpan w:val="11"/>
            <w:vAlign w:val="center"/>
          </w:tcPr>
          <w:p w:rsidR="003E0A58" w:rsidRPr="003E0A58" w:rsidRDefault="003E0A58" w:rsidP="003E0A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за состоянием школьной документации.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Экзаменационная документация.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331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оформления экзаменационного материала.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Своевременное оформление экзаменационных документов председателями экзаменационных комиссий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 по УВР</w:t>
            </w:r>
          </w:p>
        </w:tc>
      </w:tr>
      <w:tr w:rsidR="003E0A58" w:rsidRPr="003E0A58" w:rsidTr="00C367C4"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Аттестаты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9,11</w:t>
            </w:r>
          </w:p>
        </w:tc>
        <w:tc>
          <w:tcPr>
            <w:tcW w:w="3331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Контроль за оформлением аттестатов выпускников.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Правильность и своевременность оформления аттестатов обучающихся выпускных классов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3E0A58" w:rsidRPr="003E0A58" w:rsidTr="00C367C4">
        <w:trPr>
          <w:trHeight w:val="1962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Журналы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331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Проверка работы с журналами.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Соблюдение единого орфографического режима при заполнении журналов, выполнение программного материала выставление отметок и их объективность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при зам по УВР</w:t>
            </w:r>
          </w:p>
        </w:tc>
      </w:tr>
      <w:tr w:rsidR="003E0A58" w:rsidRPr="003E0A58" w:rsidTr="00C367C4">
        <w:trPr>
          <w:trHeight w:val="1962"/>
        </w:trPr>
        <w:tc>
          <w:tcPr>
            <w:tcW w:w="4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Личные дела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1-8,10</w:t>
            </w:r>
          </w:p>
        </w:tc>
        <w:tc>
          <w:tcPr>
            <w:tcW w:w="3331" w:type="dxa"/>
            <w:gridSpan w:val="2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 работы классных руководителей  с личными делами обучающихся.</w:t>
            </w:r>
          </w:p>
        </w:tc>
        <w:tc>
          <w:tcPr>
            <w:tcW w:w="3048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Соблюдение единого  орфографического режима при оформлении личных дел обучающихся</w:t>
            </w:r>
          </w:p>
        </w:tc>
        <w:tc>
          <w:tcPr>
            <w:tcW w:w="1134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275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851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Наблюдение</w:t>
            </w:r>
          </w:p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850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Зам. по УВР</w:t>
            </w:r>
          </w:p>
        </w:tc>
        <w:tc>
          <w:tcPr>
            <w:tcW w:w="993" w:type="dxa"/>
          </w:tcPr>
          <w:p w:rsidR="003E0A58" w:rsidRPr="003E0A58" w:rsidRDefault="003E0A58" w:rsidP="003E0A5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E0A58">
              <w:rPr>
                <w:rFonts w:ascii="Times New Roman" w:eastAsia="Times New Roman" w:hAnsi="Times New Roman" w:cs="Times New Roman"/>
                <w:lang w:eastAsia="ru-RU"/>
              </w:rPr>
              <w:t>Совещание  при зам. по УВР</w:t>
            </w:r>
          </w:p>
        </w:tc>
      </w:tr>
    </w:tbl>
    <w:p w:rsidR="003E0A58" w:rsidRPr="003E0A58" w:rsidRDefault="003E0A58" w:rsidP="003E0A58">
      <w:pPr>
        <w:spacing w:after="200" w:line="276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 w:rsidRPr="003E0A58">
        <w:rPr>
          <w:rFonts w:ascii="Cambria" w:eastAsia="Calibri" w:hAnsi="Cambria" w:cs="Times New Roman"/>
          <w:b/>
          <w:sz w:val="24"/>
          <w:szCs w:val="24"/>
        </w:rPr>
        <w:t xml:space="preserve">                                                                                     </w:t>
      </w: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p w:rsidR="003E0A58" w:rsidRPr="003E0A58" w:rsidRDefault="003E0A58" w:rsidP="003E0A58">
      <w:pPr>
        <w:spacing w:after="200" w:line="276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3E0A58" w:rsidRPr="003E0A58" w:rsidRDefault="003E0A58" w:rsidP="003E0A58">
      <w:pPr>
        <w:spacing w:after="200" w:line="276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</w:p>
    <w:sectPr w:rsidR="003E0A58" w:rsidRPr="003E0A58" w:rsidSect="003E0A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58"/>
    <w:rsid w:val="00122E42"/>
    <w:rsid w:val="002C795A"/>
    <w:rsid w:val="003E0A58"/>
    <w:rsid w:val="004E7C5A"/>
    <w:rsid w:val="00A10C78"/>
    <w:rsid w:val="00C367C4"/>
    <w:rsid w:val="00D34050"/>
    <w:rsid w:val="00EC6CF3"/>
    <w:rsid w:val="00E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A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E0A5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A58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3E0A58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A58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0A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0A5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E0A58"/>
    <w:rPr>
      <w:rFonts w:ascii="Cambria" w:eastAsia="Times New Roman" w:hAnsi="Cambria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0A58"/>
  </w:style>
  <w:style w:type="paragraph" w:styleId="a3">
    <w:name w:val="Normal (Web)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E0A58"/>
    <w:rPr>
      <w:b/>
      <w:bCs/>
    </w:rPr>
  </w:style>
  <w:style w:type="paragraph" w:styleId="a5">
    <w:name w:val="Body Text"/>
    <w:basedOn w:val="a"/>
    <w:link w:val="a6"/>
    <w:rsid w:val="003E0A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E0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E0A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E0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0A5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1">
    <w:name w:val="Стиль2"/>
    <w:next w:val="a8"/>
    <w:link w:val="22"/>
    <w:qFormat/>
    <w:rsid w:val="003E0A58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2">
    <w:name w:val="Стиль2 Знак"/>
    <w:link w:val="21"/>
    <w:rsid w:val="003E0A58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styleId="a8">
    <w:name w:val="No Spacing"/>
    <w:link w:val="a9"/>
    <w:uiPriority w:val="1"/>
    <w:qFormat/>
    <w:rsid w:val="003E0A5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3E0A58"/>
    <w:rPr>
      <w:rFonts w:ascii="Calibri" w:eastAsia="Times New Roman" w:hAnsi="Calibri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E0A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E0A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0A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E0A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3E0A58"/>
  </w:style>
  <w:style w:type="paragraph" w:customStyle="1" w:styleId="NormalPP">
    <w:name w:val="Normal PP"/>
    <w:basedOn w:val="a"/>
    <w:rsid w:val="003E0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3E0A58"/>
  </w:style>
  <w:style w:type="paragraph" w:customStyle="1" w:styleId="western">
    <w:name w:val="western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E0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3E0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qFormat/>
    <w:rsid w:val="003E0A5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rsid w:val="003E0A58"/>
    <w:rPr>
      <w:rFonts w:ascii="Times New Roman" w:eastAsia="Calibri" w:hAnsi="Times New Roman" w:cs="Times New Roman"/>
      <w:sz w:val="28"/>
      <w:szCs w:val="28"/>
    </w:rPr>
  </w:style>
  <w:style w:type="table" w:styleId="ae">
    <w:name w:val="Table Grid"/>
    <w:basedOn w:val="a1"/>
    <w:uiPriority w:val="39"/>
    <w:rsid w:val="003E0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тиль"/>
    <w:rsid w:val="003E0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uiPriority w:val="99"/>
    <w:semiHidden/>
    <w:unhideWhenUsed/>
    <w:rsid w:val="003E0A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0A58"/>
  </w:style>
  <w:style w:type="character" w:styleId="af1">
    <w:name w:val="Emphasis"/>
    <w:uiPriority w:val="20"/>
    <w:qFormat/>
    <w:rsid w:val="003E0A58"/>
    <w:rPr>
      <w:i/>
      <w:iCs/>
    </w:rPr>
  </w:style>
  <w:style w:type="paragraph" w:customStyle="1" w:styleId="Osnova">
    <w:name w:val="Osnova"/>
    <w:basedOn w:val="a"/>
    <w:rsid w:val="003E0A5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basedOn w:val="a0"/>
    <w:rsid w:val="003E0A58"/>
  </w:style>
  <w:style w:type="character" w:styleId="af2">
    <w:name w:val="Intense Reference"/>
    <w:uiPriority w:val="32"/>
    <w:qFormat/>
    <w:rsid w:val="003E0A58"/>
    <w:rPr>
      <w:b/>
      <w:bCs/>
      <w:smallCaps/>
      <w:color w:val="C0504D"/>
      <w:spacing w:val="5"/>
      <w:u w:val="single"/>
    </w:rPr>
  </w:style>
  <w:style w:type="paragraph" w:customStyle="1" w:styleId="310">
    <w:name w:val="Основной текст 31"/>
    <w:basedOn w:val="a"/>
    <w:rsid w:val="003E0A5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">
    <w:name w:val="style1"/>
    <w:basedOn w:val="a"/>
    <w:rsid w:val="003E0A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E0A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3E0A58"/>
    <w:rPr>
      <w:rFonts w:ascii="Arial" w:hAnsi="Arial" w:cs="Arial" w:hint="default"/>
      <w:sz w:val="24"/>
      <w:szCs w:val="24"/>
    </w:rPr>
  </w:style>
  <w:style w:type="paragraph" w:customStyle="1" w:styleId="af3">
    <w:name w:val="Знак Знак Знак Знак"/>
    <w:basedOn w:val="a"/>
    <w:rsid w:val="003E0A5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footer"/>
    <w:basedOn w:val="a"/>
    <w:link w:val="af5"/>
    <w:rsid w:val="003E0A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rsid w:val="003E0A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3E0A58"/>
  </w:style>
  <w:style w:type="paragraph" w:customStyle="1" w:styleId="af7">
    <w:name w:val="Знак"/>
    <w:basedOn w:val="a"/>
    <w:rsid w:val="003E0A5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semiHidden/>
    <w:unhideWhenUsed/>
    <w:rsid w:val="003E0A58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E0A58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E0A58"/>
  </w:style>
  <w:style w:type="paragraph" w:customStyle="1" w:styleId="c13">
    <w:name w:val="c13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e"/>
    <w:uiPriority w:val="59"/>
    <w:rsid w:val="003E0A5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paragraph"/>
    <w:basedOn w:val="a"/>
    <w:rsid w:val="003E0A58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E0A58"/>
  </w:style>
  <w:style w:type="paragraph" w:styleId="af8">
    <w:name w:val="header"/>
    <w:basedOn w:val="a"/>
    <w:link w:val="af9"/>
    <w:uiPriority w:val="99"/>
    <w:unhideWhenUsed/>
    <w:rsid w:val="003E0A58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3E0A58"/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e"/>
    <w:rsid w:val="003E0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uiPriority w:val="99"/>
    <w:semiHidden/>
    <w:unhideWhenUsed/>
    <w:rsid w:val="003E0A58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E0A5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E0A58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E0A5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E0A5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customStyle="1" w:styleId="33">
    <w:name w:val="Сетка таблицы3"/>
    <w:basedOn w:val="a1"/>
    <w:next w:val="ae"/>
    <w:uiPriority w:val="59"/>
    <w:rsid w:val="003E0A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0A5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E0A5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A58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3E0A58"/>
    <w:pPr>
      <w:spacing w:before="240" w:after="60" w:line="240" w:lineRule="auto"/>
      <w:outlineLvl w:val="8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A58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0A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E0A5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3E0A58"/>
    <w:rPr>
      <w:rFonts w:ascii="Cambria" w:eastAsia="Times New Roman" w:hAnsi="Cambria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E0A58"/>
  </w:style>
  <w:style w:type="paragraph" w:styleId="a3">
    <w:name w:val="Normal (Web)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E0A58"/>
    <w:rPr>
      <w:b/>
      <w:bCs/>
    </w:rPr>
  </w:style>
  <w:style w:type="paragraph" w:styleId="a5">
    <w:name w:val="Body Text"/>
    <w:basedOn w:val="a"/>
    <w:link w:val="a6"/>
    <w:rsid w:val="003E0A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E0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E0A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E0A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0A58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1">
    <w:name w:val="Стиль2"/>
    <w:next w:val="a8"/>
    <w:link w:val="22"/>
    <w:qFormat/>
    <w:rsid w:val="003E0A58"/>
    <w:pPr>
      <w:spacing w:after="200" w:line="276" w:lineRule="auto"/>
    </w:pPr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character" w:customStyle="1" w:styleId="22">
    <w:name w:val="Стиль2 Знак"/>
    <w:link w:val="21"/>
    <w:rsid w:val="003E0A58"/>
    <w:rPr>
      <w:rFonts w:ascii="Cambria" w:eastAsia="Times New Roman" w:hAnsi="Cambria" w:cs="Times New Roman"/>
      <w:color w:val="FF0000"/>
      <w:sz w:val="24"/>
      <w:szCs w:val="24"/>
      <w:u w:val="single"/>
      <w:lang w:val="en-US" w:bidi="en-US"/>
    </w:rPr>
  </w:style>
  <w:style w:type="paragraph" w:styleId="a8">
    <w:name w:val="No Spacing"/>
    <w:link w:val="a9"/>
    <w:uiPriority w:val="1"/>
    <w:qFormat/>
    <w:rsid w:val="003E0A5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3E0A58"/>
    <w:rPr>
      <w:rFonts w:ascii="Calibri" w:eastAsia="Times New Roman" w:hAnsi="Calibri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3E0A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E0A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E0A5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3E0A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3E0A58"/>
  </w:style>
  <w:style w:type="paragraph" w:customStyle="1" w:styleId="NormalPP">
    <w:name w:val="Normal PP"/>
    <w:basedOn w:val="a"/>
    <w:rsid w:val="003E0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3E0A58"/>
  </w:style>
  <w:style w:type="paragraph" w:customStyle="1" w:styleId="western">
    <w:name w:val="western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E0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char1">
    <w:name w:val="dash041e_005f0431_005f044b_005f0447_005f043d_005f044b_005f0439__char1"/>
    <w:rsid w:val="003E0A5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c">
    <w:name w:val="А_основной"/>
    <w:basedOn w:val="a"/>
    <w:link w:val="ad"/>
    <w:qFormat/>
    <w:rsid w:val="003E0A5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rsid w:val="003E0A58"/>
    <w:rPr>
      <w:rFonts w:ascii="Times New Roman" w:eastAsia="Calibri" w:hAnsi="Times New Roman" w:cs="Times New Roman"/>
      <w:sz w:val="28"/>
      <w:szCs w:val="28"/>
    </w:rPr>
  </w:style>
  <w:style w:type="table" w:styleId="ae">
    <w:name w:val="Table Grid"/>
    <w:basedOn w:val="a1"/>
    <w:uiPriority w:val="39"/>
    <w:rsid w:val="003E0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Стиль"/>
    <w:rsid w:val="003E0A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uiPriority w:val="99"/>
    <w:semiHidden/>
    <w:unhideWhenUsed/>
    <w:rsid w:val="003E0A58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0A58"/>
  </w:style>
  <w:style w:type="character" w:styleId="af1">
    <w:name w:val="Emphasis"/>
    <w:uiPriority w:val="20"/>
    <w:qFormat/>
    <w:rsid w:val="003E0A58"/>
    <w:rPr>
      <w:i/>
      <w:iCs/>
    </w:rPr>
  </w:style>
  <w:style w:type="paragraph" w:customStyle="1" w:styleId="Osnova">
    <w:name w:val="Osnova"/>
    <w:basedOn w:val="a"/>
    <w:rsid w:val="003E0A5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highlight">
    <w:name w:val="highlight"/>
    <w:basedOn w:val="a0"/>
    <w:rsid w:val="003E0A58"/>
  </w:style>
  <w:style w:type="character" w:styleId="af2">
    <w:name w:val="Intense Reference"/>
    <w:uiPriority w:val="32"/>
    <w:qFormat/>
    <w:rsid w:val="003E0A58"/>
    <w:rPr>
      <w:b/>
      <w:bCs/>
      <w:smallCaps/>
      <w:color w:val="C0504D"/>
      <w:spacing w:val="5"/>
      <w:u w:val="single"/>
    </w:rPr>
  </w:style>
  <w:style w:type="paragraph" w:customStyle="1" w:styleId="310">
    <w:name w:val="Основной текст 31"/>
    <w:basedOn w:val="a"/>
    <w:rsid w:val="003E0A5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">
    <w:name w:val="style1"/>
    <w:basedOn w:val="a"/>
    <w:rsid w:val="003E0A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style3">
    <w:name w:val="style3"/>
    <w:basedOn w:val="a"/>
    <w:rsid w:val="003E0A5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ru-RU"/>
    </w:rPr>
  </w:style>
  <w:style w:type="character" w:customStyle="1" w:styleId="s3">
    <w:name w:val="s3"/>
    <w:rsid w:val="003E0A58"/>
    <w:rPr>
      <w:rFonts w:ascii="Arial" w:hAnsi="Arial" w:cs="Arial" w:hint="default"/>
      <w:sz w:val="24"/>
      <w:szCs w:val="24"/>
    </w:rPr>
  </w:style>
  <w:style w:type="paragraph" w:customStyle="1" w:styleId="af3">
    <w:name w:val="Знак Знак Знак Знак"/>
    <w:basedOn w:val="a"/>
    <w:rsid w:val="003E0A5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4">
    <w:name w:val="footer"/>
    <w:basedOn w:val="a"/>
    <w:link w:val="af5"/>
    <w:rsid w:val="003E0A5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rsid w:val="003E0A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page number"/>
    <w:basedOn w:val="a0"/>
    <w:rsid w:val="003E0A58"/>
  </w:style>
  <w:style w:type="paragraph" w:customStyle="1" w:styleId="af7">
    <w:name w:val="Знак"/>
    <w:basedOn w:val="a"/>
    <w:rsid w:val="003E0A5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3">
    <w:name w:val="Body Text Indent 2"/>
    <w:basedOn w:val="a"/>
    <w:link w:val="24"/>
    <w:uiPriority w:val="99"/>
    <w:semiHidden/>
    <w:unhideWhenUsed/>
    <w:rsid w:val="003E0A58"/>
    <w:pPr>
      <w:spacing w:after="120" w:line="480" w:lineRule="auto"/>
      <w:ind w:left="283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E0A58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3E0A58"/>
  </w:style>
  <w:style w:type="paragraph" w:customStyle="1" w:styleId="c13">
    <w:name w:val="c13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E0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e"/>
    <w:uiPriority w:val="59"/>
    <w:rsid w:val="003E0A5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">
    <w:name w:val="listparagraph"/>
    <w:basedOn w:val="a"/>
    <w:rsid w:val="003E0A58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E0A58"/>
  </w:style>
  <w:style w:type="paragraph" w:styleId="af8">
    <w:name w:val="header"/>
    <w:basedOn w:val="a"/>
    <w:link w:val="af9"/>
    <w:uiPriority w:val="99"/>
    <w:unhideWhenUsed/>
    <w:rsid w:val="003E0A58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3E0A58"/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25">
    <w:name w:val="Сетка таблицы2"/>
    <w:basedOn w:val="a1"/>
    <w:next w:val="ae"/>
    <w:rsid w:val="003E0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uiPriority w:val="99"/>
    <w:semiHidden/>
    <w:unhideWhenUsed/>
    <w:rsid w:val="003E0A58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E0A58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3E0A58"/>
    <w:rPr>
      <w:rFonts w:ascii="Calibri" w:eastAsia="Times New Roman" w:hAnsi="Calibri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E0A58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3E0A5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customStyle="1" w:styleId="33">
    <w:name w:val="Сетка таблицы3"/>
    <w:basedOn w:val="a1"/>
    <w:next w:val="ae"/>
    <w:uiPriority w:val="59"/>
    <w:rsid w:val="003E0A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6208</Words>
  <Characters>35387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Викторовна</cp:lastModifiedBy>
  <cp:revision>4</cp:revision>
  <dcterms:created xsi:type="dcterms:W3CDTF">2022-06-27T08:13:00Z</dcterms:created>
  <dcterms:modified xsi:type="dcterms:W3CDTF">2022-06-27T21:41:00Z</dcterms:modified>
</cp:coreProperties>
</file>